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A2" w:rsidRDefault="00FA4A16" w:rsidP="006357A2">
      <w:pPr>
        <w:spacing w:after="0" w:line="240" w:lineRule="auto"/>
        <w:rPr>
          <w:rFonts w:ascii="Trebuchet MS" w:hAnsi="Trebuchet MS"/>
          <w:b/>
          <w:sz w:val="20"/>
          <w:szCs w:val="18"/>
        </w:rPr>
      </w:pPr>
      <w:r w:rsidRPr="006357A2">
        <w:rPr>
          <w:rFonts w:ascii="Trebuchet MS" w:hAnsi="Trebuchet MS"/>
          <w:b/>
          <w:noProof/>
          <w:sz w:val="20"/>
          <w:szCs w:val="18"/>
          <w:lang w:eastAsia="fr-FR"/>
        </w:rPr>
        <w:drawing>
          <wp:anchor distT="0" distB="0" distL="114300" distR="114300" simplePos="0" relativeHeight="251658240" behindDoc="0" locked="0" layoutInCell="1" allowOverlap="1" wp14:anchorId="7DC74D74" wp14:editId="61F3581F">
            <wp:simplePos x="476250" y="476250"/>
            <wp:positionH relativeFrom="margin">
              <wp:align>center</wp:align>
            </wp:positionH>
            <wp:positionV relativeFrom="margin">
              <wp:align>top</wp:align>
            </wp:positionV>
            <wp:extent cx="2239010" cy="3395980"/>
            <wp:effectExtent l="19050" t="19050" r="27940" b="13970"/>
            <wp:wrapSquare wrapText="bothSides"/>
            <wp:docPr id="2" name="Image 2" descr="C:\Users\Frédéric\Desktop\école\La maison\Prix Janusz Korczak\ag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édéric\Desktop\école\La maison\Prix Janusz Korczak\aggi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9049" cy="3395464"/>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r w:rsidR="00C2347B" w:rsidRPr="006357A2">
        <w:rPr>
          <w:rFonts w:ascii="Trebuchet MS" w:hAnsi="Trebuchet MS"/>
          <w:b/>
          <w:sz w:val="20"/>
          <w:szCs w:val="18"/>
        </w:rPr>
        <w:t>Débat</w:t>
      </w:r>
      <w:r w:rsidR="006357A2">
        <w:rPr>
          <w:rFonts w:ascii="Trebuchet MS" w:hAnsi="Trebuchet MS"/>
          <w:b/>
          <w:sz w:val="20"/>
          <w:szCs w:val="18"/>
        </w:rPr>
        <w:t xml:space="preserve"> </w:t>
      </w:r>
      <w:r w:rsidR="00C2347B" w:rsidRPr="006357A2">
        <w:rPr>
          <w:rFonts w:ascii="Trebuchet MS" w:hAnsi="Trebuchet MS"/>
          <w:b/>
          <w:sz w:val="20"/>
          <w:szCs w:val="18"/>
        </w:rPr>
        <w:t xml:space="preserve">autour du livre </w:t>
      </w:r>
    </w:p>
    <w:p w:rsidR="006357A2" w:rsidRDefault="00FA4A16" w:rsidP="00145B97">
      <w:pPr>
        <w:spacing w:after="0" w:line="240" w:lineRule="auto"/>
        <w:jc w:val="center"/>
        <w:rPr>
          <w:rFonts w:ascii="Trebuchet MS" w:hAnsi="Trebuchet MS"/>
          <w:b/>
          <w:sz w:val="18"/>
          <w:szCs w:val="18"/>
        </w:rPr>
      </w:pPr>
      <w:proofErr w:type="spellStart"/>
      <w:r w:rsidRPr="006357A2">
        <w:rPr>
          <w:rFonts w:ascii="Trebuchet MS" w:hAnsi="Trebuchet MS"/>
          <w:b/>
          <w:i/>
          <w:sz w:val="20"/>
          <w:szCs w:val="18"/>
        </w:rPr>
        <w:t>Aggie</w:t>
      </w:r>
      <w:proofErr w:type="spellEnd"/>
      <w:r w:rsidR="006357A2">
        <w:rPr>
          <w:rFonts w:ascii="Trebuchet MS" w:hAnsi="Trebuchet MS"/>
          <w:b/>
          <w:i/>
          <w:sz w:val="20"/>
          <w:szCs w:val="18"/>
        </w:rPr>
        <w:t xml:space="preserve"> </w:t>
      </w:r>
      <w:r w:rsidRPr="006357A2">
        <w:rPr>
          <w:rFonts w:ascii="Trebuchet MS" w:hAnsi="Trebuchet MS"/>
          <w:b/>
          <w:i/>
          <w:sz w:val="20"/>
          <w:szCs w:val="18"/>
        </w:rPr>
        <w:t>change de vie</w:t>
      </w:r>
    </w:p>
    <w:p w:rsidR="00B622B9" w:rsidRPr="006357A2" w:rsidRDefault="00C2347B" w:rsidP="00145B97">
      <w:pPr>
        <w:spacing w:after="0" w:line="240" w:lineRule="auto"/>
        <w:jc w:val="center"/>
        <w:rPr>
          <w:rFonts w:ascii="Trebuchet MS" w:hAnsi="Trebuchet MS"/>
          <w:b/>
          <w:sz w:val="20"/>
          <w:szCs w:val="18"/>
        </w:rPr>
      </w:pPr>
      <w:proofErr w:type="gramStart"/>
      <w:r w:rsidRPr="006357A2">
        <w:rPr>
          <w:rFonts w:ascii="Trebuchet MS" w:hAnsi="Trebuchet MS"/>
          <w:b/>
          <w:sz w:val="20"/>
          <w:szCs w:val="18"/>
        </w:rPr>
        <w:t>de</w:t>
      </w:r>
      <w:proofErr w:type="gramEnd"/>
      <w:r w:rsidRPr="006357A2">
        <w:rPr>
          <w:rFonts w:ascii="Trebuchet MS" w:hAnsi="Trebuchet MS"/>
          <w:b/>
          <w:sz w:val="20"/>
          <w:szCs w:val="18"/>
        </w:rPr>
        <w:t xml:space="preserve"> </w:t>
      </w:r>
      <w:r w:rsidR="00FA4A16" w:rsidRPr="006357A2">
        <w:rPr>
          <w:rFonts w:ascii="Trebuchet MS" w:hAnsi="Trebuchet MS"/>
          <w:b/>
          <w:sz w:val="20"/>
          <w:szCs w:val="18"/>
        </w:rPr>
        <w:t xml:space="preserve">Malika </w:t>
      </w:r>
      <w:proofErr w:type="spellStart"/>
      <w:r w:rsidR="006357A2">
        <w:rPr>
          <w:rFonts w:ascii="Trebuchet MS" w:hAnsi="Trebuchet MS"/>
          <w:b/>
          <w:sz w:val="20"/>
          <w:szCs w:val="18"/>
        </w:rPr>
        <w:t>F</w:t>
      </w:r>
      <w:r w:rsidR="00FA4A16" w:rsidRPr="006357A2">
        <w:rPr>
          <w:rFonts w:ascii="Trebuchet MS" w:hAnsi="Trebuchet MS"/>
          <w:b/>
          <w:sz w:val="20"/>
          <w:szCs w:val="18"/>
        </w:rPr>
        <w:t>erdjoukh</w:t>
      </w:r>
      <w:proofErr w:type="spellEnd"/>
    </w:p>
    <w:p w:rsidR="006357A2" w:rsidRDefault="006357A2" w:rsidP="009920C4">
      <w:pPr>
        <w:spacing w:after="0" w:line="240" w:lineRule="auto"/>
        <w:jc w:val="both"/>
        <w:rPr>
          <w:rFonts w:ascii="Trebuchet MS" w:hAnsi="Trebuchet MS"/>
          <w:b/>
          <w:sz w:val="18"/>
          <w:szCs w:val="18"/>
        </w:rPr>
      </w:pPr>
      <w:bookmarkStart w:id="0" w:name="_GoBack"/>
      <w:bookmarkEnd w:id="0"/>
    </w:p>
    <w:p w:rsidR="00C2347B" w:rsidRPr="00AD5487" w:rsidRDefault="00C2347B" w:rsidP="009920C4">
      <w:pPr>
        <w:spacing w:after="0" w:line="240" w:lineRule="auto"/>
        <w:jc w:val="both"/>
        <w:rPr>
          <w:rFonts w:ascii="Trebuchet MS" w:hAnsi="Trebuchet MS"/>
          <w:b/>
          <w:sz w:val="18"/>
          <w:szCs w:val="18"/>
        </w:rPr>
      </w:pPr>
      <w:r w:rsidRPr="00AD5487">
        <w:rPr>
          <w:rFonts w:ascii="Trebuchet MS" w:hAnsi="Trebuchet MS"/>
          <w:b/>
          <w:sz w:val="18"/>
          <w:szCs w:val="18"/>
        </w:rPr>
        <w:t>Président</w:t>
      </w:r>
      <w:r w:rsidR="006357A2">
        <w:rPr>
          <w:rFonts w:ascii="Trebuchet MS" w:hAnsi="Trebuchet MS"/>
          <w:b/>
          <w:sz w:val="18"/>
          <w:szCs w:val="18"/>
        </w:rPr>
        <w:t>e</w:t>
      </w:r>
      <w:r w:rsidRPr="00AD5487">
        <w:rPr>
          <w:rFonts w:ascii="Trebuchet MS" w:hAnsi="Trebuchet MS"/>
          <w:b/>
          <w:sz w:val="18"/>
          <w:szCs w:val="18"/>
        </w:rPr>
        <w:t xml:space="preserve"> : </w:t>
      </w:r>
      <w:proofErr w:type="spellStart"/>
      <w:r w:rsidR="00FA4A16" w:rsidRPr="00AD5487">
        <w:rPr>
          <w:rFonts w:ascii="Trebuchet MS" w:hAnsi="Trebuchet MS"/>
          <w:b/>
          <w:sz w:val="18"/>
          <w:szCs w:val="18"/>
        </w:rPr>
        <w:t>Léia</w:t>
      </w:r>
      <w:proofErr w:type="spellEnd"/>
    </w:p>
    <w:p w:rsidR="00C2347B" w:rsidRPr="00AD5487" w:rsidRDefault="00C2347B" w:rsidP="009920C4">
      <w:pPr>
        <w:spacing w:after="0" w:line="240" w:lineRule="auto"/>
        <w:jc w:val="both"/>
        <w:rPr>
          <w:rFonts w:ascii="Trebuchet MS" w:hAnsi="Trebuchet MS"/>
          <w:sz w:val="18"/>
          <w:szCs w:val="18"/>
        </w:rPr>
      </w:pPr>
    </w:p>
    <w:p w:rsidR="00C2347B" w:rsidRPr="00AD5487" w:rsidRDefault="00FA4A16" w:rsidP="009920C4">
      <w:pPr>
        <w:spacing w:after="0" w:line="240" w:lineRule="auto"/>
        <w:jc w:val="both"/>
        <w:rPr>
          <w:rFonts w:ascii="Trebuchet MS" w:hAnsi="Trebuchet MS"/>
          <w:i/>
          <w:sz w:val="18"/>
          <w:szCs w:val="18"/>
        </w:rPr>
      </w:pPr>
      <w:proofErr w:type="spellStart"/>
      <w:r w:rsidRPr="00AD5487">
        <w:rPr>
          <w:rFonts w:ascii="Trebuchet MS" w:hAnsi="Trebuchet MS"/>
          <w:sz w:val="18"/>
          <w:szCs w:val="18"/>
        </w:rPr>
        <w:t>Léia</w:t>
      </w:r>
      <w:proofErr w:type="spellEnd"/>
      <w:r w:rsidRPr="00AD5487">
        <w:rPr>
          <w:rFonts w:ascii="Trebuchet MS" w:hAnsi="Trebuchet MS"/>
          <w:sz w:val="18"/>
          <w:szCs w:val="18"/>
        </w:rPr>
        <w:t xml:space="preserve"> : On va débattre sur le livre </w:t>
      </w:r>
      <w:proofErr w:type="spellStart"/>
      <w:r w:rsidRPr="00AD5487">
        <w:rPr>
          <w:rFonts w:ascii="Trebuchet MS" w:hAnsi="Trebuchet MS"/>
          <w:i/>
          <w:sz w:val="18"/>
          <w:szCs w:val="18"/>
        </w:rPr>
        <w:t>Aggie</w:t>
      </w:r>
      <w:proofErr w:type="spellEnd"/>
      <w:r w:rsidRPr="00AD5487">
        <w:rPr>
          <w:rFonts w:ascii="Trebuchet MS" w:hAnsi="Trebuchet MS"/>
          <w:i/>
          <w:sz w:val="18"/>
          <w:szCs w:val="18"/>
        </w:rPr>
        <w:t xml:space="preserve"> change de vie.</w:t>
      </w:r>
    </w:p>
    <w:p w:rsidR="00FA4A16" w:rsidRPr="00AD5487" w:rsidRDefault="00FA4A16" w:rsidP="009920C4">
      <w:pPr>
        <w:spacing w:after="0" w:line="240" w:lineRule="auto"/>
        <w:jc w:val="both"/>
        <w:rPr>
          <w:rFonts w:ascii="Trebuchet MS" w:hAnsi="Trebuchet MS"/>
          <w:sz w:val="18"/>
          <w:szCs w:val="18"/>
        </w:rPr>
      </w:pPr>
      <w:r w:rsidRPr="00AD5487">
        <w:rPr>
          <w:rFonts w:ascii="Trebuchet MS" w:hAnsi="Trebuchet MS"/>
          <w:sz w:val="18"/>
          <w:szCs w:val="18"/>
        </w:rPr>
        <w:t xml:space="preserve">Yann : </w:t>
      </w:r>
      <w:r w:rsidR="00506796" w:rsidRPr="00AD5487">
        <w:rPr>
          <w:rFonts w:ascii="Trebuchet MS" w:hAnsi="Trebuchet MS"/>
          <w:sz w:val="18"/>
          <w:szCs w:val="18"/>
        </w:rPr>
        <w:t>J’ai bien aimé ce livre, mais je l’ai trouvé triste.</w:t>
      </w:r>
    </w:p>
    <w:p w:rsidR="00506796" w:rsidRPr="00AD5487" w:rsidRDefault="00506796" w:rsidP="009920C4">
      <w:pPr>
        <w:spacing w:after="0" w:line="240" w:lineRule="auto"/>
        <w:jc w:val="both"/>
        <w:rPr>
          <w:rFonts w:ascii="Trebuchet MS" w:hAnsi="Trebuchet MS"/>
          <w:sz w:val="18"/>
          <w:szCs w:val="18"/>
        </w:rPr>
      </w:pPr>
      <w:r w:rsidRPr="00AD5487">
        <w:rPr>
          <w:rFonts w:ascii="Trebuchet MS" w:hAnsi="Trebuchet MS"/>
          <w:sz w:val="18"/>
          <w:szCs w:val="18"/>
        </w:rPr>
        <w:t>Anna : J’ai beaucoup aimé ce livre parce qu’</w:t>
      </w:r>
      <w:proofErr w:type="spellStart"/>
      <w:r w:rsidRPr="00AD5487">
        <w:rPr>
          <w:rFonts w:ascii="Trebuchet MS" w:hAnsi="Trebuchet MS"/>
          <w:sz w:val="18"/>
          <w:szCs w:val="18"/>
        </w:rPr>
        <w:t>Aggie</w:t>
      </w:r>
      <w:proofErr w:type="spellEnd"/>
      <w:r w:rsidRPr="00AD5487">
        <w:rPr>
          <w:rFonts w:ascii="Trebuchet MS" w:hAnsi="Trebuchet MS"/>
          <w:sz w:val="18"/>
          <w:szCs w:val="18"/>
        </w:rPr>
        <w:t xml:space="preserve"> est très courageuse ; c’est une fille bien.</w:t>
      </w:r>
    </w:p>
    <w:p w:rsidR="00506796" w:rsidRPr="00AD5487" w:rsidRDefault="00506796" w:rsidP="009920C4">
      <w:pPr>
        <w:spacing w:after="0" w:line="240" w:lineRule="auto"/>
        <w:jc w:val="both"/>
        <w:rPr>
          <w:rFonts w:ascii="Trebuchet MS" w:hAnsi="Trebuchet MS"/>
          <w:sz w:val="18"/>
          <w:szCs w:val="18"/>
        </w:rPr>
      </w:pPr>
      <w:r w:rsidRPr="00AD5487">
        <w:rPr>
          <w:rFonts w:ascii="Trebuchet MS" w:hAnsi="Trebuchet MS"/>
          <w:sz w:val="18"/>
          <w:szCs w:val="18"/>
        </w:rPr>
        <w:t>Julien : J’ai aimé ce livre, mais il ne répond pas à toutes mes questions.</w:t>
      </w:r>
    </w:p>
    <w:p w:rsidR="00506796" w:rsidRPr="00AD5487" w:rsidRDefault="00506796" w:rsidP="009920C4">
      <w:pPr>
        <w:spacing w:after="0" w:line="240" w:lineRule="auto"/>
        <w:jc w:val="both"/>
        <w:rPr>
          <w:rFonts w:ascii="Trebuchet MS" w:hAnsi="Trebuchet MS"/>
          <w:sz w:val="18"/>
          <w:szCs w:val="18"/>
        </w:rPr>
      </w:pPr>
      <w:proofErr w:type="spellStart"/>
      <w:r w:rsidRPr="00AD5487">
        <w:rPr>
          <w:rFonts w:ascii="Trebuchet MS" w:hAnsi="Trebuchet MS"/>
          <w:sz w:val="18"/>
          <w:szCs w:val="18"/>
        </w:rPr>
        <w:t>Léia</w:t>
      </w:r>
      <w:proofErr w:type="spellEnd"/>
      <w:r w:rsidRPr="00AD5487">
        <w:rPr>
          <w:rFonts w:ascii="Trebuchet MS" w:hAnsi="Trebuchet MS"/>
          <w:sz w:val="18"/>
          <w:szCs w:val="18"/>
        </w:rPr>
        <w:t> : Est-ce que tu peux expliquer ?</w:t>
      </w:r>
    </w:p>
    <w:p w:rsidR="00506796" w:rsidRPr="00AD5487" w:rsidRDefault="00506796" w:rsidP="009920C4">
      <w:pPr>
        <w:spacing w:after="0" w:line="240" w:lineRule="auto"/>
        <w:jc w:val="both"/>
        <w:rPr>
          <w:rFonts w:ascii="Trebuchet MS" w:hAnsi="Trebuchet MS"/>
          <w:sz w:val="18"/>
          <w:szCs w:val="18"/>
        </w:rPr>
      </w:pPr>
      <w:r w:rsidRPr="00AD5487">
        <w:rPr>
          <w:rFonts w:ascii="Trebuchet MS" w:hAnsi="Trebuchet MS"/>
          <w:sz w:val="18"/>
          <w:szCs w:val="18"/>
        </w:rPr>
        <w:t>Julien : Que devient Orin ? Est-ce qu’il continue sa vie de pauvre ? Que devient la famille Hume ? Continue-t-elle à l’hôtel ? J’aurais aimé qu’il y ait plus de détails.</w:t>
      </w:r>
    </w:p>
    <w:p w:rsidR="00506796" w:rsidRPr="00AD5487" w:rsidRDefault="00506796" w:rsidP="009920C4">
      <w:pPr>
        <w:spacing w:after="0" w:line="240" w:lineRule="auto"/>
        <w:jc w:val="both"/>
        <w:rPr>
          <w:rFonts w:ascii="Trebuchet MS" w:hAnsi="Trebuchet MS"/>
          <w:sz w:val="18"/>
          <w:szCs w:val="18"/>
        </w:rPr>
      </w:pPr>
      <w:proofErr w:type="spellStart"/>
      <w:r w:rsidRPr="00AD5487">
        <w:rPr>
          <w:rFonts w:ascii="Trebuchet MS" w:hAnsi="Trebuchet MS"/>
          <w:sz w:val="18"/>
          <w:szCs w:val="18"/>
        </w:rPr>
        <w:t>Enëa</w:t>
      </w:r>
      <w:proofErr w:type="spellEnd"/>
      <w:r w:rsidRPr="00AD5487">
        <w:rPr>
          <w:rFonts w:ascii="Trebuchet MS" w:hAnsi="Trebuchet MS"/>
          <w:sz w:val="18"/>
          <w:szCs w:val="18"/>
        </w:rPr>
        <w:t> : J’ai adoré la 1</w:t>
      </w:r>
      <w:r w:rsidRPr="00AD5487">
        <w:rPr>
          <w:rFonts w:ascii="Trebuchet MS" w:hAnsi="Trebuchet MS"/>
          <w:sz w:val="18"/>
          <w:szCs w:val="18"/>
          <w:vertAlign w:val="superscript"/>
        </w:rPr>
        <w:t>ère</w:t>
      </w:r>
      <w:r w:rsidRPr="00AD5487">
        <w:rPr>
          <w:rFonts w:ascii="Trebuchet MS" w:hAnsi="Trebuchet MS"/>
          <w:sz w:val="18"/>
          <w:szCs w:val="18"/>
        </w:rPr>
        <w:t xml:space="preserve"> de couverture avec </w:t>
      </w:r>
      <w:proofErr w:type="spellStart"/>
      <w:r w:rsidRPr="00AD5487">
        <w:rPr>
          <w:rFonts w:ascii="Trebuchet MS" w:hAnsi="Trebuchet MS"/>
          <w:sz w:val="18"/>
          <w:szCs w:val="18"/>
        </w:rPr>
        <w:t>Aggie</w:t>
      </w:r>
      <w:proofErr w:type="spellEnd"/>
      <w:r w:rsidRPr="00AD5487">
        <w:rPr>
          <w:rFonts w:ascii="Trebuchet MS" w:hAnsi="Trebuchet MS"/>
          <w:sz w:val="18"/>
          <w:szCs w:val="18"/>
        </w:rPr>
        <w:t xml:space="preserve"> et ses vieux habits et ses habits d’après.</w:t>
      </w:r>
    </w:p>
    <w:p w:rsidR="00506796" w:rsidRPr="00AD5487" w:rsidRDefault="00506796" w:rsidP="009920C4">
      <w:pPr>
        <w:spacing w:after="0" w:line="240" w:lineRule="auto"/>
        <w:jc w:val="both"/>
        <w:rPr>
          <w:rFonts w:ascii="Trebuchet MS" w:hAnsi="Trebuchet MS"/>
          <w:sz w:val="18"/>
          <w:szCs w:val="18"/>
        </w:rPr>
      </w:pPr>
      <w:r w:rsidRPr="00AD5487">
        <w:rPr>
          <w:rFonts w:ascii="Trebuchet MS" w:hAnsi="Trebuchet MS"/>
          <w:sz w:val="18"/>
          <w:szCs w:val="18"/>
        </w:rPr>
        <w:t xml:space="preserve">Nathan : </w:t>
      </w:r>
      <w:proofErr w:type="spellStart"/>
      <w:r w:rsidRPr="00AD5487">
        <w:rPr>
          <w:rFonts w:ascii="Trebuchet MS" w:hAnsi="Trebuchet MS"/>
          <w:sz w:val="18"/>
          <w:szCs w:val="18"/>
        </w:rPr>
        <w:t>Aggie</w:t>
      </w:r>
      <w:proofErr w:type="spellEnd"/>
      <w:r w:rsidRPr="00AD5487">
        <w:rPr>
          <w:rFonts w:ascii="Trebuchet MS" w:hAnsi="Trebuchet MS"/>
          <w:sz w:val="18"/>
          <w:szCs w:val="18"/>
        </w:rPr>
        <w:t xml:space="preserve"> est rigolote quand elle se reprend pour ne pas parler mal. J’aime bien ça.</w:t>
      </w:r>
    </w:p>
    <w:p w:rsidR="00506796" w:rsidRPr="00AD5487" w:rsidRDefault="00506796" w:rsidP="009920C4">
      <w:pPr>
        <w:spacing w:after="0" w:line="240" w:lineRule="auto"/>
        <w:jc w:val="both"/>
        <w:rPr>
          <w:rFonts w:ascii="Trebuchet MS" w:hAnsi="Trebuchet MS"/>
          <w:sz w:val="18"/>
          <w:szCs w:val="18"/>
        </w:rPr>
      </w:pPr>
      <w:proofErr w:type="spellStart"/>
      <w:r w:rsidRPr="00AD5487">
        <w:rPr>
          <w:rFonts w:ascii="Trebuchet MS" w:hAnsi="Trebuchet MS"/>
          <w:sz w:val="18"/>
          <w:szCs w:val="18"/>
        </w:rPr>
        <w:t>Anabelle</w:t>
      </w:r>
      <w:proofErr w:type="spellEnd"/>
      <w:r w:rsidRPr="00AD5487">
        <w:rPr>
          <w:rFonts w:ascii="Trebuchet MS" w:hAnsi="Trebuchet MS"/>
          <w:sz w:val="18"/>
          <w:szCs w:val="18"/>
        </w:rPr>
        <w:t> : J’ai bien aimé le livre, surtout la fin… mais j’aurais aimé une suite.</w:t>
      </w:r>
    </w:p>
    <w:p w:rsidR="00506796" w:rsidRPr="00AD5487" w:rsidRDefault="00506796" w:rsidP="009920C4">
      <w:pPr>
        <w:spacing w:after="0" w:line="240" w:lineRule="auto"/>
        <w:jc w:val="both"/>
        <w:rPr>
          <w:rFonts w:ascii="Trebuchet MS" w:hAnsi="Trebuchet MS"/>
          <w:sz w:val="18"/>
          <w:szCs w:val="18"/>
        </w:rPr>
      </w:pPr>
      <w:proofErr w:type="spellStart"/>
      <w:r w:rsidRPr="00AD5487">
        <w:rPr>
          <w:rFonts w:ascii="Trebuchet MS" w:hAnsi="Trebuchet MS"/>
          <w:sz w:val="18"/>
          <w:szCs w:val="18"/>
        </w:rPr>
        <w:t>Léia</w:t>
      </w:r>
      <w:proofErr w:type="spellEnd"/>
      <w:r w:rsidRPr="00AD5487">
        <w:rPr>
          <w:rFonts w:ascii="Trebuchet MS" w:hAnsi="Trebuchet MS"/>
          <w:sz w:val="18"/>
          <w:szCs w:val="18"/>
        </w:rPr>
        <w:t xml:space="preserve"> : D’accord avec </w:t>
      </w:r>
      <w:proofErr w:type="spellStart"/>
      <w:r w:rsidRPr="00AD5487">
        <w:rPr>
          <w:rFonts w:ascii="Trebuchet MS" w:hAnsi="Trebuchet MS"/>
          <w:sz w:val="18"/>
          <w:szCs w:val="18"/>
        </w:rPr>
        <w:t>Anabelle</w:t>
      </w:r>
      <w:proofErr w:type="spellEnd"/>
      <w:r w:rsidRPr="00AD5487">
        <w:rPr>
          <w:rFonts w:ascii="Trebuchet MS" w:hAnsi="Trebuchet MS"/>
          <w:sz w:val="18"/>
          <w:szCs w:val="18"/>
        </w:rPr>
        <w:t>, il n’y a pas de fin. Que se passe-t-il après, quand elle revient à la maison avec Alice ?</w:t>
      </w:r>
    </w:p>
    <w:p w:rsidR="00506796" w:rsidRPr="00AD5487" w:rsidRDefault="00506796" w:rsidP="009920C4">
      <w:pPr>
        <w:spacing w:after="0" w:line="240" w:lineRule="auto"/>
        <w:jc w:val="both"/>
        <w:rPr>
          <w:rFonts w:ascii="Trebuchet MS" w:hAnsi="Trebuchet MS"/>
          <w:sz w:val="18"/>
          <w:szCs w:val="18"/>
        </w:rPr>
      </w:pPr>
      <w:r w:rsidRPr="00AD5487">
        <w:rPr>
          <w:rFonts w:ascii="Trebuchet MS" w:hAnsi="Trebuchet MS"/>
          <w:sz w:val="18"/>
          <w:szCs w:val="18"/>
        </w:rPr>
        <w:t xml:space="preserve">Le maître : C’est souvent qu’on a cette discussion : Faut-il une fin à un livre ou laisse-t-on au lecteur la possibilité de se raconter sa fin ? </w:t>
      </w:r>
      <w:r w:rsidR="0088710A" w:rsidRPr="00AD5487">
        <w:rPr>
          <w:rFonts w:ascii="Trebuchet MS" w:hAnsi="Trebuchet MS"/>
          <w:sz w:val="18"/>
          <w:szCs w:val="18"/>
        </w:rPr>
        <w:t xml:space="preserve">Moi j’aime avoir une fin ouverte. </w:t>
      </w:r>
      <w:r w:rsidRPr="00AD5487">
        <w:rPr>
          <w:rFonts w:ascii="Trebuchet MS" w:hAnsi="Trebuchet MS"/>
          <w:sz w:val="18"/>
          <w:szCs w:val="18"/>
        </w:rPr>
        <w:t>À quel moment l’auteur doit-il arrêter l’histoire ? Et d’ailleurs de quoi parle ce livre ?</w:t>
      </w:r>
    </w:p>
    <w:p w:rsidR="007544D0" w:rsidRPr="00AD5487" w:rsidRDefault="007544D0" w:rsidP="009920C4">
      <w:pPr>
        <w:spacing w:after="0" w:line="240" w:lineRule="auto"/>
        <w:jc w:val="both"/>
        <w:rPr>
          <w:rFonts w:ascii="Trebuchet MS" w:hAnsi="Trebuchet MS"/>
          <w:sz w:val="18"/>
          <w:szCs w:val="18"/>
        </w:rPr>
      </w:pPr>
      <w:r w:rsidRPr="00AD5487">
        <w:rPr>
          <w:rFonts w:ascii="Trebuchet MS" w:hAnsi="Trebuchet MS"/>
          <w:sz w:val="18"/>
          <w:szCs w:val="18"/>
        </w:rPr>
        <w:t xml:space="preserve">Anna : </w:t>
      </w:r>
      <w:proofErr w:type="spellStart"/>
      <w:r w:rsidRPr="00AD5487">
        <w:rPr>
          <w:rFonts w:ascii="Trebuchet MS" w:hAnsi="Trebuchet MS"/>
          <w:sz w:val="18"/>
          <w:szCs w:val="18"/>
        </w:rPr>
        <w:t>Aggie</w:t>
      </w:r>
      <w:proofErr w:type="spellEnd"/>
      <w:r w:rsidRPr="00AD5487">
        <w:rPr>
          <w:rFonts w:ascii="Trebuchet MS" w:hAnsi="Trebuchet MS"/>
          <w:sz w:val="18"/>
          <w:szCs w:val="18"/>
        </w:rPr>
        <w:t xml:space="preserve"> est une petite fille qui vit dans la rue ; elle se retrouve dans une famille riche parce que la personne qu’elle a essayé de voler est </w:t>
      </w:r>
      <w:r w:rsidR="003109BC" w:rsidRPr="00AD5487">
        <w:rPr>
          <w:rFonts w:ascii="Trebuchet MS" w:hAnsi="Trebuchet MS"/>
          <w:sz w:val="18"/>
          <w:szCs w:val="18"/>
        </w:rPr>
        <w:t>détective</w:t>
      </w:r>
      <w:r w:rsidRPr="00AD5487">
        <w:rPr>
          <w:rFonts w:ascii="Trebuchet MS" w:hAnsi="Trebuchet MS"/>
          <w:sz w:val="18"/>
          <w:szCs w:val="18"/>
        </w:rPr>
        <w:t xml:space="preserve"> et qu’elle ressemble à une personne qu’il recherche.</w:t>
      </w:r>
    </w:p>
    <w:p w:rsidR="003109BC" w:rsidRPr="00AD5487" w:rsidRDefault="003109BC" w:rsidP="009920C4">
      <w:pPr>
        <w:spacing w:after="0" w:line="240" w:lineRule="auto"/>
        <w:jc w:val="both"/>
        <w:rPr>
          <w:rFonts w:ascii="Trebuchet MS" w:hAnsi="Trebuchet MS"/>
          <w:sz w:val="18"/>
          <w:szCs w:val="18"/>
        </w:rPr>
      </w:pPr>
      <w:r w:rsidRPr="00AD5487">
        <w:rPr>
          <w:rFonts w:ascii="Trebuchet MS" w:hAnsi="Trebuchet MS"/>
          <w:sz w:val="18"/>
          <w:szCs w:val="18"/>
        </w:rPr>
        <w:t xml:space="preserve">Le maître : Si je prends l’exemple d’une histoire que vous êtes en train d’écrire à la manière de Frédérique </w:t>
      </w:r>
      <w:proofErr w:type="spellStart"/>
      <w:r w:rsidRPr="00AD5487">
        <w:rPr>
          <w:rFonts w:ascii="Trebuchet MS" w:hAnsi="Trebuchet MS"/>
          <w:sz w:val="18"/>
          <w:szCs w:val="18"/>
        </w:rPr>
        <w:t>Elbaz</w:t>
      </w:r>
      <w:proofErr w:type="spellEnd"/>
      <w:r w:rsidRPr="00AD5487">
        <w:rPr>
          <w:rFonts w:ascii="Trebuchet MS" w:hAnsi="Trebuchet MS"/>
          <w:sz w:val="18"/>
          <w:szCs w:val="18"/>
        </w:rPr>
        <w:t xml:space="preserve">, </w:t>
      </w:r>
      <w:r w:rsidRPr="00AD5487">
        <w:rPr>
          <w:rFonts w:ascii="Trebuchet MS" w:hAnsi="Trebuchet MS"/>
          <w:i/>
          <w:sz w:val="18"/>
          <w:szCs w:val="18"/>
        </w:rPr>
        <w:t>Le pommier dans les pommes</w:t>
      </w:r>
      <w:r w:rsidRPr="00AD5487">
        <w:rPr>
          <w:rFonts w:ascii="Trebuchet MS" w:hAnsi="Trebuchet MS"/>
          <w:sz w:val="18"/>
          <w:szCs w:val="18"/>
        </w:rPr>
        <w:t>, de quoi parlez-vous ?</w:t>
      </w:r>
    </w:p>
    <w:p w:rsidR="003109BC" w:rsidRPr="00AD5487" w:rsidRDefault="003109BC" w:rsidP="009920C4">
      <w:pPr>
        <w:spacing w:after="0" w:line="240" w:lineRule="auto"/>
        <w:jc w:val="both"/>
        <w:rPr>
          <w:rFonts w:ascii="Trebuchet MS" w:hAnsi="Trebuchet MS"/>
          <w:sz w:val="18"/>
          <w:szCs w:val="18"/>
        </w:rPr>
      </w:pPr>
      <w:proofErr w:type="spellStart"/>
      <w:r w:rsidRPr="00AD5487">
        <w:rPr>
          <w:rFonts w:ascii="Trebuchet MS" w:hAnsi="Trebuchet MS"/>
          <w:sz w:val="18"/>
          <w:szCs w:val="18"/>
        </w:rPr>
        <w:t>Johlan</w:t>
      </w:r>
      <w:proofErr w:type="spellEnd"/>
      <w:r w:rsidRPr="00AD5487">
        <w:rPr>
          <w:rFonts w:ascii="Trebuchet MS" w:hAnsi="Trebuchet MS"/>
          <w:sz w:val="18"/>
          <w:szCs w:val="18"/>
        </w:rPr>
        <w:t> : On veut parler de la solidarité.</w:t>
      </w:r>
    </w:p>
    <w:p w:rsidR="003109BC" w:rsidRPr="00AD5487" w:rsidRDefault="003109BC" w:rsidP="009920C4">
      <w:pPr>
        <w:spacing w:after="0" w:line="240" w:lineRule="auto"/>
        <w:jc w:val="both"/>
        <w:rPr>
          <w:rFonts w:ascii="Trebuchet MS" w:hAnsi="Trebuchet MS"/>
          <w:sz w:val="18"/>
          <w:szCs w:val="18"/>
        </w:rPr>
      </w:pPr>
      <w:r w:rsidRPr="00AD5487">
        <w:rPr>
          <w:rFonts w:ascii="Trebuchet MS" w:hAnsi="Trebuchet MS"/>
          <w:sz w:val="18"/>
          <w:szCs w:val="18"/>
        </w:rPr>
        <w:t>Le maître : Donc, de quoi parle l’histoire d’</w:t>
      </w:r>
      <w:proofErr w:type="spellStart"/>
      <w:r w:rsidRPr="00AD5487">
        <w:rPr>
          <w:rFonts w:ascii="Trebuchet MS" w:hAnsi="Trebuchet MS"/>
          <w:sz w:val="18"/>
          <w:szCs w:val="18"/>
        </w:rPr>
        <w:t>Aggie</w:t>
      </w:r>
      <w:proofErr w:type="spellEnd"/>
      <w:r w:rsidRPr="00AD5487">
        <w:rPr>
          <w:rFonts w:ascii="Trebuchet MS" w:hAnsi="Trebuchet MS"/>
          <w:sz w:val="18"/>
          <w:szCs w:val="18"/>
        </w:rPr>
        <w:t> ?</w:t>
      </w:r>
    </w:p>
    <w:p w:rsidR="003109BC" w:rsidRPr="00AD5487" w:rsidRDefault="003109BC" w:rsidP="009920C4">
      <w:pPr>
        <w:spacing w:after="0" w:line="240" w:lineRule="auto"/>
        <w:jc w:val="both"/>
        <w:rPr>
          <w:rFonts w:ascii="Trebuchet MS" w:hAnsi="Trebuchet MS"/>
          <w:sz w:val="18"/>
          <w:szCs w:val="18"/>
        </w:rPr>
      </w:pPr>
      <w:proofErr w:type="spellStart"/>
      <w:r w:rsidRPr="00AD5487">
        <w:rPr>
          <w:rFonts w:ascii="Trebuchet MS" w:hAnsi="Trebuchet MS"/>
          <w:sz w:val="18"/>
          <w:szCs w:val="18"/>
        </w:rPr>
        <w:t>Johlan</w:t>
      </w:r>
      <w:proofErr w:type="spellEnd"/>
      <w:r w:rsidRPr="00AD5487">
        <w:rPr>
          <w:rFonts w:ascii="Trebuchet MS" w:hAnsi="Trebuchet MS"/>
          <w:sz w:val="18"/>
          <w:szCs w:val="18"/>
        </w:rPr>
        <w:t> : L’histoire parle de la pauvreté, du mensonge.</w:t>
      </w:r>
    </w:p>
    <w:p w:rsidR="003109BC" w:rsidRPr="00AD5487" w:rsidRDefault="003109BC" w:rsidP="009920C4">
      <w:pPr>
        <w:spacing w:after="0" w:line="240" w:lineRule="auto"/>
        <w:jc w:val="both"/>
        <w:rPr>
          <w:rFonts w:ascii="Trebuchet MS" w:hAnsi="Trebuchet MS"/>
          <w:sz w:val="18"/>
          <w:szCs w:val="18"/>
        </w:rPr>
      </w:pPr>
      <w:r w:rsidRPr="00AD5487">
        <w:rPr>
          <w:rFonts w:ascii="Trebuchet MS" w:hAnsi="Trebuchet MS"/>
          <w:sz w:val="18"/>
          <w:szCs w:val="18"/>
        </w:rPr>
        <w:t>Nolan : Et de l’amitié : elle est pauvre et elle a un ami ; elle devient riche et elle se trouve une amie.</w:t>
      </w:r>
    </w:p>
    <w:p w:rsidR="003109BC" w:rsidRPr="00AD5487" w:rsidRDefault="003109BC" w:rsidP="009920C4">
      <w:pPr>
        <w:spacing w:after="0" w:line="240" w:lineRule="auto"/>
        <w:jc w:val="both"/>
        <w:rPr>
          <w:rFonts w:ascii="Trebuchet MS" w:hAnsi="Trebuchet MS"/>
          <w:sz w:val="18"/>
          <w:szCs w:val="18"/>
        </w:rPr>
      </w:pPr>
      <w:r w:rsidRPr="00AD5487">
        <w:rPr>
          <w:rFonts w:ascii="Trebuchet MS" w:hAnsi="Trebuchet MS"/>
          <w:sz w:val="18"/>
          <w:szCs w:val="18"/>
        </w:rPr>
        <w:t>Laura : Le thème de l’histoire, c’est qu’elle est pauvre et devient riche.</w:t>
      </w:r>
    </w:p>
    <w:p w:rsidR="003109BC" w:rsidRPr="00AD5487" w:rsidRDefault="003109BC" w:rsidP="009920C4">
      <w:pPr>
        <w:spacing w:after="0" w:line="240" w:lineRule="auto"/>
        <w:jc w:val="both"/>
        <w:rPr>
          <w:rFonts w:ascii="Trebuchet MS" w:hAnsi="Trebuchet MS"/>
          <w:sz w:val="18"/>
          <w:szCs w:val="18"/>
        </w:rPr>
      </w:pPr>
      <w:r w:rsidRPr="00AD5487">
        <w:rPr>
          <w:rFonts w:ascii="Trebuchet MS" w:hAnsi="Trebuchet MS"/>
          <w:sz w:val="18"/>
          <w:szCs w:val="18"/>
        </w:rPr>
        <w:t>Carla : Donc ça parle du changement.</w:t>
      </w:r>
    </w:p>
    <w:p w:rsidR="003109BC" w:rsidRPr="00AD5487" w:rsidRDefault="003109BC" w:rsidP="009920C4">
      <w:pPr>
        <w:spacing w:after="0" w:line="240" w:lineRule="auto"/>
        <w:jc w:val="both"/>
        <w:rPr>
          <w:rFonts w:ascii="Trebuchet MS" w:hAnsi="Trebuchet MS"/>
          <w:sz w:val="18"/>
          <w:szCs w:val="18"/>
        </w:rPr>
      </w:pPr>
      <w:r w:rsidRPr="00AD5487">
        <w:rPr>
          <w:rFonts w:ascii="Trebuchet MS" w:hAnsi="Trebuchet MS"/>
          <w:sz w:val="18"/>
          <w:szCs w:val="18"/>
        </w:rPr>
        <w:t>Enzo : Et aussi de l’amour : l’oncle Henri l’adopte alors qu’il sait que ce n’est pas sa nièce.</w:t>
      </w:r>
    </w:p>
    <w:p w:rsidR="0088710A" w:rsidRPr="00AD5487" w:rsidRDefault="003109BC" w:rsidP="009920C4">
      <w:pPr>
        <w:spacing w:after="0" w:line="240" w:lineRule="auto"/>
        <w:jc w:val="both"/>
        <w:rPr>
          <w:rFonts w:ascii="Trebuchet MS" w:hAnsi="Trebuchet MS"/>
          <w:sz w:val="18"/>
          <w:szCs w:val="18"/>
        </w:rPr>
      </w:pPr>
      <w:r w:rsidRPr="00AD5487">
        <w:rPr>
          <w:rFonts w:ascii="Trebuchet MS" w:hAnsi="Trebuchet MS"/>
          <w:sz w:val="18"/>
          <w:szCs w:val="18"/>
        </w:rPr>
        <w:t>Julien : C’est aussi une histoire sur l’angoisse ; elle a peur d’être démasquée.</w:t>
      </w:r>
    </w:p>
    <w:p w:rsidR="003109BC" w:rsidRPr="00AD5487" w:rsidRDefault="0088710A" w:rsidP="009920C4">
      <w:pPr>
        <w:spacing w:after="0" w:line="240" w:lineRule="auto"/>
        <w:jc w:val="both"/>
        <w:rPr>
          <w:rFonts w:ascii="Trebuchet MS" w:hAnsi="Trebuchet MS"/>
          <w:sz w:val="18"/>
          <w:szCs w:val="18"/>
        </w:rPr>
      </w:pPr>
      <w:proofErr w:type="spellStart"/>
      <w:r w:rsidRPr="00AD5487">
        <w:rPr>
          <w:rFonts w:ascii="Trebuchet MS" w:hAnsi="Trebuchet MS"/>
          <w:sz w:val="18"/>
          <w:szCs w:val="18"/>
        </w:rPr>
        <w:t>Enëa</w:t>
      </w:r>
      <w:proofErr w:type="spellEnd"/>
      <w:r w:rsidRPr="00AD5487">
        <w:rPr>
          <w:rFonts w:ascii="Trebuchet MS" w:hAnsi="Trebuchet MS"/>
          <w:sz w:val="18"/>
          <w:szCs w:val="18"/>
        </w:rPr>
        <w:t xml:space="preserve"> : J’ai beaucoup aimé le livre car </w:t>
      </w:r>
      <w:proofErr w:type="spellStart"/>
      <w:r w:rsidRPr="00AD5487">
        <w:rPr>
          <w:rFonts w:ascii="Trebuchet MS" w:hAnsi="Trebuchet MS"/>
          <w:sz w:val="18"/>
          <w:szCs w:val="18"/>
        </w:rPr>
        <w:t>Aggie</w:t>
      </w:r>
      <w:proofErr w:type="spellEnd"/>
      <w:r w:rsidRPr="00AD5487">
        <w:rPr>
          <w:rFonts w:ascii="Trebuchet MS" w:hAnsi="Trebuchet MS"/>
          <w:sz w:val="18"/>
          <w:szCs w:val="18"/>
        </w:rPr>
        <w:t xml:space="preserve"> apporte beaucoup à l’oncle Henri en devenant l’amie d’Alice.</w:t>
      </w:r>
    </w:p>
    <w:p w:rsidR="0088710A" w:rsidRPr="00AD5487" w:rsidRDefault="0088710A" w:rsidP="009920C4">
      <w:pPr>
        <w:spacing w:after="0" w:line="240" w:lineRule="auto"/>
        <w:jc w:val="both"/>
        <w:rPr>
          <w:rFonts w:ascii="Trebuchet MS" w:hAnsi="Trebuchet MS"/>
          <w:sz w:val="18"/>
          <w:szCs w:val="18"/>
        </w:rPr>
      </w:pPr>
      <w:r w:rsidRPr="00AD5487">
        <w:rPr>
          <w:rFonts w:ascii="Trebuchet MS" w:hAnsi="Trebuchet MS"/>
          <w:sz w:val="18"/>
          <w:szCs w:val="18"/>
        </w:rPr>
        <w:t>Nolan : J’ai adoré le livre ; le fait qu’elle soit une pilleuse, une voleuse, et que, juste parce qu’elle ressemble à une nièce, elle devienne riche.</w:t>
      </w:r>
    </w:p>
    <w:p w:rsidR="0088710A" w:rsidRPr="00AD5487" w:rsidRDefault="0088710A" w:rsidP="009920C4">
      <w:pPr>
        <w:spacing w:after="0" w:line="240" w:lineRule="auto"/>
        <w:jc w:val="both"/>
        <w:rPr>
          <w:rFonts w:ascii="Trebuchet MS" w:hAnsi="Trebuchet MS"/>
          <w:sz w:val="18"/>
          <w:szCs w:val="18"/>
        </w:rPr>
      </w:pPr>
      <w:r w:rsidRPr="00AD5487">
        <w:rPr>
          <w:rFonts w:ascii="Trebuchet MS" w:hAnsi="Trebuchet MS"/>
          <w:sz w:val="18"/>
          <w:szCs w:val="18"/>
        </w:rPr>
        <w:t>Yann : Au début, on sent la tristesse et la peur, et après c’est plus pareil. Je ne suis pas d’accord avec le maître, j’aimerais savoir ce que devient Orin.</w:t>
      </w:r>
    </w:p>
    <w:p w:rsidR="0088710A" w:rsidRPr="00AD5487" w:rsidRDefault="0088710A" w:rsidP="009920C4">
      <w:pPr>
        <w:spacing w:after="0" w:line="240" w:lineRule="auto"/>
        <w:jc w:val="both"/>
        <w:rPr>
          <w:rFonts w:ascii="Trebuchet MS" w:hAnsi="Trebuchet MS"/>
          <w:sz w:val="18"/>
          <w:szCs w:val="18"/>
        </w:rPr>
      </w:pPr>
      <w:proofErr w:type="spellStart"/>
      <w:r w:rsidRPr="00AD5487">
        <w:rPr>
          <w:rFonts w:ascii="Trebuchet MS" w:hAnsi="Trebuchet MS"/>
          <w:sz w:val="18"/>
          <w:szCs w:val="18"/>
        </w:rPr>
        <w:t>Maélys</w:t>
      </w:r>
      <w:proofErr w:type="spellEnd"/>
      <w:r w:rsidRPr="00AD5487">
        <w:rPr>
          <w:rFonts w:ascii="Trebuchet MS" w:hAnsi="Trebuchet MS"/>
          <w:sz w:val="18"/>
          <w:szCs w:val="18"/>
        </w:rPr>
        <w:t> : Je n’ai pas trop aimé la fin, on ne sait pas ce qui va se passer.</w:t>
      </w:r>
    </w:p>
    <w:p w:rsidR="0088710A" w:rsidRPr="00AD5487" w:rsidRDefault="0088710A" w:rsidP="009920C4">
      <w:pPr>
        <w:spacing w:after="0" w:line="240" w:lineRule="auto"/>
        <w:jc w:val="both"/>
        <w:rPr>
          <w:rFonts w:ascii="Trebuchet MS" w:hAnsi="Trebuchet MS"/>
          <w:sz w:val="18"/>
          <w:szCs w:val="18"/>
        </w:rPr>
      </w:pPr>
      <w:r w:rsidRPr="00AD5487">
        <w:rPr>
          <w:rFonts w:ascii="Trebuchet MS" w:hAnsi="Trebuchet MS"/>
          <w:sz w:val="18"/>
          <w:szCs w:val="18"/>
        </w:rPr>
        <w:t xml:space="preserve">Enzo : Ce livre a beaucoup d’aventures, dans les égouts, la fausse attaque par </w:t>
      </w:r>
      <w:proofErr w:type="spellStart"/>
      <w:r w:rsidRPr="00AD5487">
        <w:rPr>
          <w:rFonts w:ascii="Trebuchet MS" w:hAnsi="Trebuchet MS"/>
          <w:sz w:val="18"/>
          <w:szCs w:val="18"/>
        </w:rPr>
        <w:t>Mister</w:t>
      </w:r>
      <w:proofErr w:type="spellEnd"/>
      <w:r w:rsidRPr="00AD5487">
        <w:rPr>
          <w:rFonts w:ascii="Trebuchet MS" w:hAnsi="Trebuchet MS"/>
          <w:sz w:val="18"/>
          <w:szCs w:val="18"/>
        </w:rPr>
        <w:t xml:space="preserve"> </w:t>
      </w:r>
      <w:proofErr w:type="spellStart"/>
      <w:r w:rsidRPr="00AD5487">
        <w:rPr>
          <w:rFonts w:ascii="Trebuchet MS" w:hAnsi="Trebuchet MS"/>
          <w:sz w:val="18"/>
          <w:szCs w:val="18"/>
        </w:rPr>
        <w:t>Bones</w:t>
      </w:r>
      <w:proofErr w:type="spellEnd"/>
      <w:r w:rsidRPr="00AD5487">
        <w:rPr>
          <w:rFonts w:ascii="Trebuchet MS" w:hAnsi="Trebuchet MS"/>
          <w:sz w:val="18"/>
          <w:szCs w:val="18"/>
        </w:rPr>
        <w:t>, …</w:t>
      </w:r>
    </w:p>
    <w:p w:rsidR="0088710A" w:rsidRPr="00AD5487" w:rsidRDefault="0088710A" w:rsidP="009920C4">
      <w:pPr>
        <w:spacing w:after="0" w:line="240" w:lineRule="auto"/>
        <w:jc w:val="both"/>
        <w:rPr>
          <w:rFonts w:ascii="Trebuchet MS" w:hAnsi="Trebuchet MS"/>
          <w:sz w:val="18"/>
          <w:szCs w:val="18"/>
        </w:rPr>
      </w:pPr>
      <w:proofErr w:type="spellStart"/>
      <w:r w:rsidRPr="00AD5487">
        <w:rPr>
          <w:rFonts w:ascii="Trebuchet MS" w:hAnsi="Trebuchet MS"/>
          <w:sz w:val="18"/>
          <w:szCs w:val="18"/>
        </w:rPr>
        <w:t>Léia</w:t>
      </w:r>
      <w:proofErr w:type="spellEnd"/>
      <w:r w:rsidRPr="00AD5487">
        <w:rPr>
          <w:rFonts w:ascii="Trebuchet MS" w:hAnsi="Trebuchet MS"/>
          <w:sz w:val="18"/>
          <w:szCs w:val="18"/>
        </w:rPr>
        <w:t> : Il y a beaucoup d’imagination dans ce livre, c’est bien pensé. Je n’aurais pas pensé à utiliser un chien pour voler.</w:t>
      </w:r>
    </w:p>
    <w:p w:rsidR="0088710A" w:rsidRPr="00AD5487" w:rsidRDefault="0088710A" w:rsidP="009920C4">
      <w:pPr>
        <w:spacing w:after="0" w:line="240" w:lineRule="auto"/>
        <w:jc w:val="both"/>
        <w:rPr>
          <w:rFonts w:ascii="Trebuchet MS" w:hAnsi="Trebuchet MS"/>
          <w:sz w:val="18"/>
          <w:szCs w:val="18"/>
        </w:rPr>
      </w:pPr>
      <w:r w:rsidRPr="00AD5487">
        <w:rPr>
          <w:rFonts w:ascii="Trebuchet MS" w:hAnsi="Trebuchet MS"/>
          <w:sz w:val="18"/>
          <w:szCs w:val="18"/>
        </w:rPr>
        <w:t xml:space="preserve">Anna : Il y a aussi de la vengeance : quand Mr Hume a tué le chien, </w:t>
      </w:r>
      <w:proofErr w:type="spellStart"/>
      <w:r w:rsidRPr="00AD5487">
        <w:rPr>
          <w:rFonts w:ascii="Trebuchet MS" w:hAnsi="Trebuchet MS"/>
          <w:sz w:val="18"/>
          <w:szCs w:val="18"/>
        </w:rPr>
        <w:t>Aggie</w:t>
      </w:r>
      <w:proofErr w:type="spellEnd"/>
      <w:r w:rsidRPr="00AD5487">
        <w:rPr>
          <w:rFonts w:ascii="Trebuchet MS" w:hAnsi="Trebuchet MS"/>
          <w:sz w:val="18"/>
          <w:szCs w:val="18"/>
        </w:rPr>
        <w:t xml:space="preserve"> a voulu se venger.</w:t>
      </w:r>
    </w:p>
    <w:p w:rsidR="0088710A" w:rsidRPr="00AD5487" w:rsidRDefault="0088710A" w:rsidP="009920C4">
      <w:pPr>
        <w:spacing w:after="0" w:line="240" w:lineRule="auto"/>
        <w:jc w:val="both"/>
        <w:rPr>
          <w:rFonts w:ascii="Trebuchet MS" w:hAnsi="Trebuchet MS"/>
          <w:sz w:val="18"/>
          <w:szCs w:val="18"/>
        </w:rPr>
      </w:pPr>
      <w:r w:rsidRPr="00AD5487">
        <w:rPr>
          <w:rFonts w:ascii="Trebuchet MS" w:hAnsi="Trebuchet MS"/>
          <w:sz w:val="18"/>
          <w:szCs w:val="18"/>
        </w:rPr>
        <w:lastRenderedPageBreak/>
        <w:t xml:space="preserve">Julia : J’ai bien aimé ce livre, c’est bien pensé, mais je n’aime pas que </w:t>
      </w:r>
      <w:proofErr w:type="spellStart"/>
      <w:r w:rsidRPr="00AD5487">
        <w:rPr>
          <w:rFonts w:ascii="Trebuchet MS" w:hAnsi="Trebuchet MS"/>
          <w:sz w:val="18"/>
          <w:szCs w:val="18"/>
        </w:rPr>
        <w:t>Mister</w:t>
      </w:r>
      <w:proofErr w:type="spellEnd"/>
      <w:r w:rsidRPr="00AD5487">
        <w:rPr>
          <w:rFonts w:ascii="Trebuchet MS" w:hAnsi="Trebuchet MS"/>
          <w:sz w:val="18"/>
          <w:szCs w:val="18"/>
        </w:rPr>
        <w:t xml:space="preserve"> </w:t>
      </w:r>
      <w:proofErr w:type="spellStart"/>
      <w:r w:rsidRPr="00AD5487">
        <w:rPr>
          <w:rFonts w:ascii="Trebuchet MS" w:hAnsi="Trebuchet MS"/>
          <w:sz w:val="18"/>
          <w:szCs w:val="18"/>
        </w:rPr>
        <w:t>Bones</w:t>
      </w:r>
      <w:proofErr w:type="spellEnd"/>
      <w:r w:rsidRPr="00AD5487">
        <w:rPr>
          <w:rFonts w:ascii="Trebuchet MS" w:hAnsi="Trebuchet MS"/>
          <w:sz w:val="18"/>
          <w:szCs w:val="18"/>
        </w:rPr>
        <w:t xml:space="preserve"> soit mort.</w:t>
      </w:r>
    </w:p>
    <w:p w:rsidR="0088710A" w:rsidRPr="00AD5487" w:rsidRDefault="0088710A" w:rsidP="009920C4">
      <w:pPr>
        <w:spacing w:after="0" w:line="240" w:lineRule="auto"/>
        <w:jc w:val="both"/>
        <w:rPr>
          <w:rFonts w:ascii="Trebuchet MS" w:hAnsi="Trebuchet MS"/>
          <w:sz w:val="18"/>
          <w:szCs w:val="18"/>
        </w:rPr>
      </w:pPr>
      <w:r w:rsidRPr="00AD5487">
        <w:rPr>
          <w:rFonts w:ascii="Trebuchet MS" w:hAnsi="Trebuchet MS"/>
          <w:sz w:val="18"/>
          <w:szCs w:val="18"/>
        </w:rPr>
        <w:t>Anaïs : J’ai bien aimé, mais j’ai trouvé qu’il y avait trop de personnages.</w:t>
      </w:r>
    </w:p>
    <w:p w:rsidR="0088710A" w:rsidRPr="00AD5487" w:rsidRDefault="0088710A" w:rsidP="009920C4">
      <w:pPr>
        <w:spacing w:after="0" w:line="240" w:lineRule="auto"/>
        <w:jc w:val="both"/>
        <w:rPr>
          <w:rFonts w:ascii="Trebuchet MS" w:hAnsi="Trebuchet MS"/>
          <w:sz w:val="18"/>
          <w:szCs w:val="18"/>
        </w:rPr>
      </w:pPr>
      <w:r w:rsidRPr="00AD5487">
        <w:rPr>
          <w:rFonts w:ascii="Trebuchet MS" w:hAnsi="Trebuchet MS"/>
          <w:sz w:val="18"/>
          <w:szCs w:val="18"/>
        </w:rPr>
        <w:t>Lucas : J’ai bien aimé parce qu’il y a de l’humour et que c’est triste aussi.</w:t>
      </w:r>
    </w:p>
    <w:p w:rsidR="0088710A" w:rsidRPr="00AD5487" w:rsidRDefault="0088710A" w:rsidP="009920C4">
      <w:pPr>
        <w:spacing w:after="0" w:line="240" w:lineRule="auto"/>
        <w:jc w:val="both"/>
        <w:rPr>
          <w:rFonts w:ascii="Trebuchet MS" w:hAnsi="Trebuchet MS"/>
          <w:sz w:val="18"/>
          <w:szCs w:val="18"/>
        </w:rPr>
      </w:pPr>
      <w:r w:rsidRPr="00AD5487">
        <w:rPr>
          <w:rFonts w:ascii="Trebuchet MS" w:hAnsi="Trebuchet MS"/>
          <w:sz w:val="18"/>
          <w:szCs w:val="18"/>
        </w:rPr>
        <w:t>Laura : Je suis d’accord avec Anaïs</w:t>
      </w:r>
      <w:r w:rsidR="0095560D" w:rsidRPr="00AD5487">
        <w:rPr>
          <w:rFonts w:ascii="Trebuchet MS" w:hAnsi="Trebuchet MS"/>
          <w:sz w:val="18"/>
          <w:szCs w:val="18"/>
        </w:rPr>
        <w:t> ; il y a trop des personnages et c’est difficile de retenir les noms des personnages parce que c’est en anglais.</w:t>
      </w:r>
    </w:p>
    <w:p w:rsidR="0095560D" w:rsidRPr="00AD5487" w:rsidRDefault="0095560D" w:rsidP="009920C4">
      <w:pPr>
        <w:spacing w:after="0" w:line="240" w:lineRule="auto"/>
        <w:jc w:val="both"/>
        <w:rPr>
          <w:rFonts w:ascii="Trebuchet MS" w:hAnsi="Trebuchet MS"/>
          <w:sz w:val="18"/>
          <w:szCs w:val="18"/>
        </w:rPr>
      </w:pPr>
      <w:r w:rsidRPr="00AD5487">
        <w:rPr>
          <w:rFonts w:ascii="Trebuchet MS" w:hAnsi="Trebuchet MS"/>
          <w:sz w:val="18"/>
          <w:szCs w:val="18"/>
        </w:rPr>
        <w:t>Rafael : Je ne suis pas d’accord ; s’il n’y avait pas tant de personnages, l’histoire ne serait pas pareil.</w:t>
      </w:r>
    </w:p>
    <w:p w:rsidR="0095560D" w:rsidRPr="00AD5487" w:rsidRDefault="0095560D" w:rsidP="009920C4">
      <w:pPr>
        <w:spacing w:after="0" w:line="240" w:lineRule="auto"/>
        <w:jc w:val="both"/>
        <w:rPr>
          <w:rFonts w:ascii="Trebuchet MS" w:hAnsi="Trebuchet MS"/>
          <w:sz w:val="18"/>
          <w:szCs w:val="18"/>
        </w:rPr>
      </w:pPr>
      <w:r w:rsidRPr="00AD5487">
        <w:rPr>
          <w:rFonts w:ascii="Trebuchet MS" w:hAnsi="Trebuchet MS"/>
          <w:sz w:val="18"/>
          <w:szCs w:val="18"/>
        </w:rPr>
        <w:t xml:space="preserve">Le maître : Je suis d’accord avec Rafael et Laura ; ce qui est difficile c’est de retenir les noms des personnages. C’est pareil quand on est adulte, quand on lit </w:t>
      </w:r>
      <w:r w:rsidRPr="00AD5487">
        <w:rPr>
          <w:rFonts w:ascii="Trebuchet MS" w:hAnsi="Trebuchet MS"/>
          <w:i/>
          <w:sz w:val="18"/>
          <w:szCs w:val="18"/>
        </w:rPr>
        <w:t>Guerre et Paix</w:t>
      </w:r>
      <w:r w:rsidRPr="00AD5487">
        <w:rPr>
          <w:rFonts w:ascii="Trebuchet MS" w:hAnsi="Trebuchet MS"/>
          <w:sz w:val="18"/>
          <w:szCs w:val="18"/>
        </w:rPr>
        <w:t xml:space="preserve"> de Tolstoï où les noms sont en russe et qu’il y en a  beaucoup, c’est plutôt difficile de s’y retrouver. Par contre dans ce livre, je ne vois pas quel personnage on pourrait supprimer.</w:t>
      </w:r>
    </w:p>
    <w:p w:rsidR="0095560D" w:rsidRPr="00AD5487" w:rsidRDefault="0095560D" w:rsidP="009920C4">
      <w:pPr>
        <w:spacing w:after="0" w:line="240" w:lineRule="auto"/>
        <w:jc w:val="both"/>
        <w:rPr>
          <w:rFonts w:ascii="Trebuchet MS" w:hAnsi="Trebuchet MS"/>
          <w:sz w:val="18"/>
          <w:szCs w:val="18"/>
        </w:rPr>
      </w:pPr>
      <w:r w:rsidRPr="00AD5487">
        <w:rPr>
          <w:rFonts w:ascii="Trebuchet MS" w:hAnsi="Trebuchet MS"/>
          <w:sz w:val="18"/>
          <w:szCs w:val="18"/>
        </w:rPr>
        <w:t>Laura : La cuisinière de l’hôtel.</w:t>
      </w:r>
    </w:p>
    <w:p w:rsidR="0095560D" w:rsidRPr="00AD5487" w:rsidRDefault="0095560D" w:rsidP="009920C4">
      <w:pPr>
        <w:spacing w:after="0" w:line="240" w:lineRule="auto"/>
        <w:jc w:val="both"/>
        <w:rPr>
          <w:rFonts w:ascii="Trebuchet MS" w:hAnsi="Trebuchet MS"/>
          <w:sz w:val="18"/>
          <w:szCs w:val="18"/>
        </w:rPr>
      </w:pPr>
      <w:proofErr w:type="spellStart"/>
      <w:r w:rsidRPr="00AD5487">
        <w:rPr>
          <w:rFonts w:ascii="Trebuchet MS" w:hAnsi="Trebuchet MS"/>
          <w:sz w:val="18"/>
          <w:szCs w:val="18"/>
        </w:rPr>
        <w:t>Johlan</w:t>
      </w:r>
      <w:proofErr w:type="spellEnd"/>
      <w:r w:rsidRPr="00AD5487">
        <w:rPr>
          <w:rFonts w:ascii="Trebuchet MS" w:hAnsi="Trebuchet MS"/>
          <w:sz w:val="18"/>
          <w:szCs w:val="18"/>
        </w:rPr>
        <w:t xml:space="preserve"> : On ne peut pas l’enlever, parce qu’elle donne à manger à </w:t>
      </w:r>
      <w:proofErr w:type="spellStart"/>
      <w:r w:rsidRPr="00AD5487">
        <w:rPr>
          <w:rFonts w:ascii="Trebuchet MS" w:hAnsi="Trebuchet MS"/>
          <w:sz w:val="18"/>
          <w:szCs w:val="18"/>
        </w:rPr>
        <w:t>Aggie</w:t>
      </w:r>
      <w:proofErr w:type="spellEnd"/>
      <w:r w:rsidRPr="00AD5487">
        <w:rPr>
          <w:rFonts w:ascii="Trebuchet MS" w:hAnsi="Trebuchet MS"/>
          <w:sz w:val="18"/>
          <w:szCs w:val="18"/>
        </w:rPr>
        <w:t> ; c’est aussi de l’amour, dans cet hôtel. Je voudrais dire aussi que je n’aime pas le moment où le chien meurt, mais j’ai aimé la fin. J’aime ce livre parce qu’il y a de l’émotion.</w:t>
      </w:r>
    </w:p>
    <w:p w:rsidR="0095560D" w:rsidRPr="00AD5487" w:rsidRDefault="0095560D" w:rsidP="009920C4">
      <w:pPr>
        <w:spacing w:after="0" w:line="240" w:lineRule="auto"/>
        <w:jc w:val="both"/>
        <w:rPr>
          <w:rFonts w:ascii="Trebuchet MS" w:hAnsi="Trebuchet MS"/>
          <w:sz w:val="18"/>
          <w:szCs w:val="18"/>
        </w:rPr>
      </w:pPr>
      <w:proofErr w:type="spellStart"/>
      <w:r w:rsidRPr="00AD5487">
        <w:rPr>
          <w:rFonts w:ascii="Trebuchet MS" w:hAnsi="Trebuchet MS"/>
          <w:sz w:val="18"/>
          <w:szCs w:val="18"/>
        </w:rPr>
        <w:t>Maélys</w:t>
      </w:r>
      <w:proofErr w:type="spellEnd"/>
      <w:r w:rsidRPr="00AD5487">
        <w:rPr>
          <w:rFonts w:ascii="Trebuchet MS" w:hAnsi="Trebuchet MS"/>
          <w:sz w:val="18"/>
          <w:szCs w:val="18"/>
        </w:rPr>
        <w:t> : Je reviens à la question du maître ; on peut enlever le personnage du chien d’Alice, il ne sert à rien.</w:t>
      </w:r>
    </w:p>
    <w:p w:rsidR="0095560D" w:rsidRPr="00AD5487" w:rsidRDefault="0095560D" w:rsidP="009920C4">
      <w:pPr>
        <w:spacing w:after="0" w:line="240" w:lineRule="auto"/>
        <w:jc w:val="both"/>
        <w:rPr>
          <w:rFonts w:ascii="Trebuchet MS" w:hAnsi="Trebuchet MS"/>
          <w:sz w:val="18"/>
          <w:szCs w:val="18"/>
        </w:rPr>
      </w:pPr>
      <w:proofErr w:type="spellStart"/>
      <w:r w:rsidRPr="00AD5487">
        <w:rPr>
          <w:rFonts w:ascii="Trebuchet MS" w:hAnsi="Trebuchet MS"/>
          <w:sz w:val="18"/>
          <w:szCs w:val="18"/>
        </w:rPr>
        <w:t>Léia</w:t>
      </w:r>
      <w:proofErr w:type="spellEnd"/>
      <w:r w:rsidRPr="00AD5487">
        <w:rPr>
          <w:rFonts w:ascii="Trebuchet MS" w:hAnsi="Trebuchet MS"/>
          <w:sz w:val="18"/>
          <w:szCs w:val="18"/>
        </w:rPr>
        <w:t xml:space="preserve"> : Je ne suis pas d’accord : c’est le chien qui fait le lien entre Alice et </w:t>
      </w:r>
      <w:proofErr w:type="spellStart"/>
      <w:r w:rsidRPr="00AD5487">
        <w:rPr>
          <w:rFonts w:ascii="Trebuchet MS" w:hAnsi="Trebuchet MS"/>
          <w:sz w:val="18"/>
          <w:szCs w:val="18"/>
        </w:rPr>
        <w:t>Aggie</w:t>
      </w:r>
      <w:proofErr w:type="spellEnd"/>
      <w:r w:rsidRPr="00AD5487">
        <w:rPr>
          <w:rFonts w:ascii="Trebuchet MS" w:hAnsi="Trebuchet MS"/>
          <w:sz w:val="18"/>
          <w:szCs w:val="18"/>
        </w:rPr>
        <w:t xml:space="preserve"> quand Alice lui demande d’apporter la laisse.</w:t>
      </w:r>
    </w:p>
    <w:p w:rsidR="0095560D" w:rsidRPr="00AD5487" w:rsidRDefault="0095560D" w:rsidP="009920C4">
      <w:pPr>
        <w:spacing w:after="0" w:line="240" w:lineRule="auto"/>
        <w:jc w:val="both"/>
        <w:rPr>
          <w:rFonts w:ascii="Trebuchet MS" w:hAnsi="Trebuchet MS"/>
          <w:sz w:val="18"/>
          <w:szCs w:val="18"/>
        </w:rPr>
      </w:pPr>
      <w:r w:rsidRPr="00AD5487">
        <w:rPr>
          <w:rFonts w:ascii="Trebuchet MS" w:hAnsi="Trebuchet MS"/>
          <w:sz w:val="18"/>
          <w:szCs w:val="18"/>
        </w:rPr>
        <w:t>Nolan : On peut aussi enlever le chat quand elle est devenue riche.</w:t>
      </w:r>
    </w:p>
    <w:p w:rsidR="0095560D" w:rsidRPr="00AD5487" w:rsidRDefault="0095560D" w:rsidP="009920C4">
      <w:pPr>
        <w:spacing w:after="0" w:line="240" w:lineRule="auto"/>
        <w:jc w:val="both"/>
        <w:rPr>
          <w:rFonts w:ascii="Trebuchet MS" w:hAnsi="Trebuchet MS"/>
          <w:sz w:val="18"/>
          <w:szCs w:val="18"/>
        </w:rPr>
      </w:pPr>
      <w:r w:rsidRPr="00AD5487">
        <w:rPr>
          <w:rFonts w:ascii="Trebuchet MS" w:hAnsi="Trebuchet MS"/>
          <w:sz w:val="18"/>
          <w:szCs w:val="18"/>
        </w:rPr>
        <w:t>Anna : Non, parce que quand elle retourne dans la rue, il lui sert de réconfortant.</w:t>
      </w:r>
    </w:p>
    <w:p w:rsidR="0095560D" w:rsidRPr="00AD5487" w:rsidRDefault="0095560D" w:rsidP="009920C4">
      <w:pPr>
        <w:spacing w:after="0" w:line="240" w:lineRule="auto"/>
        <w:jc w:val="both"/>
        <w:rPr>
          <w:rFonts w:ascii="Trebuchet MS" w:hAnsi="Trebuchet MS"/>
          <w:sz w:val="18"/>
          <w:szCs w:val="18"/>
        </w:rPr>
      </w:pPr>
      <w:r w:rsidRPr="00AD5487">
        <w:rPr>
          <w:rFonts w:ascii="Trebuchet MS" w:hAnsi="Trebuchet MS"/>
          <w:sz w:val="18"/>
          <w:szCs w:val="18"/>
        </w:rPr>
        <w:t xml:space="preserve">Carla : J’aime l’histoire et j’ai aimé la lecture du maître parce que ça donnait du suspens. </w:t>
      </w:r>
      <w:proofErr w:type="spellStart"/>
      <w:r w:rsidRPr="00AD5487">
        <w:rPr>
          <w:rFonts w:ascii="Trebuchet MS" w:hAnsi="Trebuchet MS"/>
          <w:sz w:val="18"/>
          <w:szCs w:val="18"/>
        </w:rPr>
        <w:t>Aggie</w:t>
      </w:r>
      <w:proofErr w:type="spellEnd"/>
      <w:r w:rsidRPr="00AD5487">
        <w:rPr>
          <w:rFonts w:ascii="Trebuchet MS" w:hAnsi="Trebuchet MS"/>
          <w:sz w:val="18"/>
          <w:szCs w:val="18"/>
        </w:rPr>
        <w:t xml:space="preserve"> a le </w:t>
      </w:r>
      <w:r w:rsidR="002F1FBC" w:rsidRPr="00AD5487">
        <w:rPr>
          <w:rFonts w:ascii="Trebuchet MS" w:hAnsi="Trebuchet MS"/>
          <w:sz w:val="18"/>
          <w:szCs w:val="18"/>
        </w:rPr>
        <w:t>même</w:t>
      </w:r>
      <w:r w:rsidRPr="00AD5487">
        <w:rPr>
          <w:rFonts w:ascii="Trebuchet MS" w:hAnsi="Trebuchet MS"/>
          <w:sz w:val="18"/>
          <w:szCs w:val="18"/>
        </w:rPr>
        <w:t xml:space="preserve"> âge que nous, on peut comprendre ses émotions</w:t>
      </w:r>
      <w:r w:rsidR="002F1FBC" w:rsidRPr="00AD5487">
        <w:rPr>
          <w:rFonts w:ascii="Trebuchet MS" w:hAnsi="Trebuchet MS"/>
          <w:sz w:val="18"/>
          <w:szCs w:val="18"/>
        </w:rPr>
        <w:t>. Je n’aime pas la fin qui n’est pas finie. Et je n’aime pas non plus les mots que je ne comprenais pas parce qu’ils étaient trop vieux ou trop soutenus.</w:t>
      </w:r>
    </w:p>
    <w:p w:rsidR="002F1FBC" w:rsidRPr="00AD5487" w:rsidRDefault="002F1FBC" w:rsidP="009920C4">
      <w:pPr>
        <w:spacing w:after="0" w:line="240" w:lineRule="auto"/>
        <w:jc w:val="both"/>
        <w:rPr>
          <w:rFonts w:ascii="Trebuchet MS" w:hAnsi="Trebuchet MS"/>
          <w:sz w:val="18"/>
          <w:szCs w:val="18"/>
        </w:rPr>
      </w:pPr>
      <w:r w:rsidRPr="00AD5487">
        <w:rPr>
          <w:rFonts w:ascii="Trebuchet MS" w:hAnsi="Trebuchet MS"/>
          <w:sz w:val="18"/>
          <w:szCs w:val="18"/>
        </w:rPr>
        <w:t>Laura : Pour la question de supprimer des personnages, on ne peut pas en enlever, ça changerait l’histoire et on ne sait pas ce que ça deviendrait.</w:t>
      </w:r>
    </w:p>
    <w:p w:rsidR="002F1FBC" w:rsidRPr="00AD5487" w:rsidRDefault="002F1FBC" w:rsidP="009920C4">
      <w:pPr>
        <w:spacing w:after="0" w:line="240" w:lineRule="auto"/>
        <w:jc w:val="both"/>
        <w:rPr>
          <w:rFonts w:ascii="Trebuchet MS" w:hAnsi="Trebuchet MS"/>
          <w:sz w:val="18"/>
          <w:szCs w:val="18"/>
        </w:rPr>
      </w:pPr>
      <w:r w:rsidRPr="00AD5487">
        <w:rPr>
          <w:rFonts w:ascii="Trebuchet MS" w:hAnsi="Trebuchet MS"/>
          <w:sz w:val="18"/>
          <w:szCs w:val="18"/>
        </w:rPr>
        <w:t>Nathan : J’ai bien aimé parce que c’était triste et que les personnages étaient quand même marrants. Et j’ai bien aimé la 1</w:t>
      </w:r>
      <w:r w:rsidRPr="00AD5487">
        <w:rPr>
          <w:rFonts w:ascii="Trebuchet MS" w:hAnsi="Trebuchet MS"/>
          <w:sz w:val="18"/>
          <w:szCs w:val="18"/>
          <w:vertAlign w:val="superscript"/>
        </w:rPr>
        <w:t>ère</w:t>
      </w:r>
      <w:r w:rsidRPr="00AD5487">
        <w:rPr>
          <w:rFonts w:ascii="Trebuchet MS" w:hAnsi="Trebuchet MS"/>
          <w:sz w:val="18"/>
          <w:szCs w:val="18"/>
        </w:rPr>
        <w:t xml:space="preserve"> de couverture avec les habits qui évoluent de pauvre à riche. Je n’ai pas aimé la mort du chien.</w:t>
      </w:r>
    </w:p>
    <w:p w:rsidR="002F1FBC" w:rsidRPr="00AD5487" w:rsidRDefault="002F1FBC" w:rsidP="009920C4">
      <w:pPr>
        <w:spacing w:after="0" w:line="240" w:lineRule="auto"/>
        <w:jc w:val="both"/>
        <w:rPr>
          <w:rFonts w:ascii="Trebuchet MS" w:hAnsi="Trebuchet MS"/>
          <w:sz w:val="18"/>
          <w:szCs w:val="18"/>
        </w:rPr>
      </w:pPr>
      <w:r w:rsidRPr="00AD5487">
        <w:rPr>
          <w:rFonts w:ascii="Trebuchet MS" w:hAnsi="Trebuchet MS"/>
          <w:sz w:val="18"/>
          <w:szCs w:val="18"/>
        </w:rPr>
        <w:t>Anna : Je pense que pour la fin l’auteure aurait pu indiquer que la fête se passe bien.</w:t>
      </w:r>
    </w:p>
    <w:p w:rsidR="002F1FBC" w:rsidRPr="00AD5487" w:rsidRDefault="002F1FBC" w:rsidP="009920C4">
      <w:pPr>
        <w:spacing w:after="0" w:line="240" w:lineRule="auto"/>
        <w:jc w:val="both"/>
        <w:rPr>
          <w:rFonts w:ascii="Trebuchet MS" w:hAnsi="Trebuchet MS"/>
          <w:sz w:val="18"/>
          <w:szCs w:val="18"/>
        </w:rPr>
      </w:pPr>
      <w:proofErr w:type="spellStart"/>
      <w:r w:rsidRPr="00AD5487">
        <w:rPr>
          <w:rFonts w:ascii="Trebuchet MS" w:hAnsi="Trebuchet MS"/>
          <w:sz w:val="18"/>
          <w:szCs w:val="18"/>
        </w:rPr>
        <w:t>Mathys</w:t>
      </w:r>
      <w:proofErr w:type="spellEnd"/>
      <w:r w:rsidRPr="00AD5487">
        <w:rPr>
          <w:rFonts w:ascii="Trebuchet MS" w:hAnsi="Trebuchet MS"/>
          <w:sz w:val="18"/>
          <w:szCs w:val="18"/>
        </w:rPr>
        <w:t> : Je suis d’accord avec Anna ; mais je n’ai pas trop aimé ce livre à cause de la mort du chien.</w:t>
      </w:r>
    </w:p>
    <w:p w:rsidR="002F1FBC" w:rsidRPr="00AD5487" w:rsidRDefault="002F1FBC" w:rsidP="009920C4">
      <w:pPr>
        <w:spacing w:after="0" w:line="240" w:lineRule="auto"/>
        <w:jc w:val="both"/>
        <w:rPr>
          <w:rFonts w:ascii="Trebuchet MS" w:hAnsi="Trebuchet MS"/>
          <w:sz w:val="18"/>
          <w:szCs w:val="18"/>
        </w:rPr>
      </w:pPr>
      <w:r w:rsidRPr="00AD5487">
        <w:rPr>
          <w:rFonts w:ascii="Trebuchet MS" w:hAnsi="Trebuchet MS"/>
          <w:sz w:val="18"/>
          <w:szCs w:val="18"/>
        </w:rPr>
        <w:t>Yann : L’auteure n’a pas assez parlé d’Orin.</w:t>
      </w:r>
    </w:p>
    <w:p w:rsidR="002F1FBC" w:rsidRPr="00AD5487" w:rsidRDefault="002F1FBC" w:rsidP="009920C4">
      <w:pPr>
        <w:spacing w:after="0" w:line="240" w:lineRule="auto"/>
        <w:jc w:val="both"/>
        <w:rPr>
          <w:rFonts w:ascii="Trebuchet MS" w:hAnsi="Trebuchet MS"/>
          <w:sz w:val="18"/>
          <w:szCs w:val="18"/>
        </w:rPr>
      </w:pPr>
      <w:proofErr w:type="spellStart"/>
      <w:r w:rsidRPr="00AD5487">
        <w:rPr>
          <w:rFonts w:ascii="Trebuchet MS" w:hAnsi="Trebuchet MS"/>
          <w:sz w:val="18"/>
          <w:szCs w:val="18"/>
        </w:rPr>
        <w:t>Léia</w:t>
      </w:r>
      <w:proofErr w:type="spellEnd"/>
      <w:r w:rsidRPr="00AD5487">
        <w:rPr>
          <w:rFonts w:ascii="Trebuchet MS" w:hAnsi="Trebuchet MS"/>
          <w:sz w:val="18"/>
          <w:szCs w:val="18"/>
        </w:rPr>
        <w:t xml:space="preserve"> : J’aurais savoir comment la fête se passe pour voir si </w:t>
      </w:r>
      <w:proofErr w:type="spellStart"/>
      <w:r w:rsidRPr="00AD5487">
        <w:rPr>
          <w:rFonts w:ascii="Trebuchet MS" w:hAnsi="Trebuchet MS"/>
          <w:sz w:val="18"/>
          <w:szCs w:val="18"/>
        </w:rPr>
        <w:t>Aggie</w:t>
      </w:r>
      <w:proofErr w:type="spellEnd"/>
      <w:r w:rsidRPr="00AD5487">
        <w:rPr>
          <w:rFonts w:ascii="Trebuchet MS" w:hAnsi="Trebuchet MS"/>
          <w:sz w:val="18"/>
          <w:szCs w:val="18"/>
        </w:rPr>
        <w:t xml:space="preserve"> fait une gaffe.</w:t>
      </w:r>
    </w:p>
    <w:p w:rsidR="002F1FBC" w:rsidRPr="00AD5487" w:rsidRDefault="002F1FBC" w:rsidP="009920C4">
      <w:pPr>
        <w:spacing w:after="0" w:line="240" w:lineRule="auto"/>
        <w:jc w:val="both"/>
        <w:rPr>
          <w:rFonts w:ascii="Trebuchet MS" w:hAnsi="Trebuchet MS"/>
          <w:sz w:val="18"/>
          <w:szCs w:val="18"/>
        </w:rPr>
      </w:pPr>
      <w:r w:rsidRPr="00AD5487">
        <w:rPr>
          <w:rFonts w:ascii="Trebuchet MS" w:hAnsi="Trebuchet MS"/>
          <w:sz w:val="18"/>
          <w:szCs w:val="18"/>
        </w:rPr>
        <w:t>Enzo : J’aime bien quand il n’y a pas de suite. Quand il y a une suite, comme dans les mangas que je lis, on a envie d’acheter les autres livres et ça m’agace.</w:t>
      </w:r>
    </w:p>
    <w:p w:rsidR="002F1FBC" w:rsidRPr="00AD5487" w:rsidRDefault="002F1FBC" w:rsidP="009920C4">
      <w:pPr>
        <w:spacing w:after="0" w:line="240" w:lineRule="auto"/>
        <w:jc w:val="both"/>
        <w:rPr>
          <w:rFonts w:ascii="Trebuchet MS" w:hAnsi="Trebuchet MS"/>
          <w:sz w:val="18"/>
          <w:szCs w:val="18"/>
        </w:rPr>
      </w:pPr>
      <w:r w:rsidRPr="00AD5487">
        <w:rPr>
          <w:rFonts w:ascii="Trebuchet MS" w:hAnsi="Trebuchet MS"/>
          <w:sz w:val="18"/>
          <w:szCs w:val="18"/>
        </w:rPr>
        <w:t xml:space="preserve">Le maître : Je pense que ce livre parle aussi de l’adoption. Au début </w:t>
      </w:r>
      <w:proofErr w:type="spellStart"/>
      <w:r w:rsidRPr="00AD5487">
        <w:rPr>
          <w:rFonts w:ascii="Trebuchet MS" w:hAnsi="Trebuchet MS"/>
          <w:sz w:val="18"/>
          <w:szCs w:val="18"/>
        </w:rPr>
        <w:t>Aggie</w:t>
      </w:r>
      <w:proofErr w:type="spellEnd"/>
      <w:r w:rsidRPr="00AD5487">
        <w:rPr>
          <w:rFonts w:ascii="Trebuchet MS" w:hAnsi="Trebuchet MS"/>
          <w:sz w:val="18"/>
          <w:szCs w:val="18"/>
        </w:rPr>
        <w:t xml:space="preserve"> est dans une famille pas très agréable et à la fin elle est accueillie dans une famille qui va bien s’occuper d’elle. Je ne pense pas qu’une fois </w:t>
      </w:r>
      <w:proofErr w:type="spellStart"/>
      <w:r w:rsidRPr="00AD5487">
        <w:rPr>
          <w:rFonts w:ascii="Trebuchet MS" w:hAnsi="Trebuchet MS"/>
          <w:sz w:val="18"/>
          <w:szCs w:val="18"/>
        </w:rPr>
        <w:t>Aggie</w:t>
      </w:r>
      <w:proofErr w:type="spellEnd"/>
      <w:r w:rsidRPr="00AD5487">
        <w:rPr>
          <w:rFonts w:ascii="Trebuchet MS" w:hAnsi="Trebuchet MS"/>
          <w:sz w:val="18"/>
          <w:szCs w:val="18"/>
        </w:rPr>
        <w:t xml:space="preserve"> adoptée par l’oncle Henri, l’auteure avait autre chose à dire sur le sujet.</w:t>
      </w:r>
    </w:p>
    <w:p w:rsidR="002F1FBC" w:rsidRPr="00AD5487" w:rsidRDefault="002F1FBC" w:rsidP="009920C4">
      <w:pPr>
        <w:spacing w:after="0" w:line="240" w:lineRule="auto"/>
        <w:jc w:val="both"/>
        <w:rPr>
          <w:rFonts w:ascii="Trebuchet MS" w:hAnsi="Trebuchet MS"/>
          <w:sz w:val="18"/>
          <w:szCs w:val="18"/>
        </w:rPr>
      </w:pPr>
      <w:r w:rsidRPr="00AD5487">
        <w:rPr>
          <w:rFonts w:ascii="Trebuchet MS" w:hAnsi="Trebuchet MS"/>
          <w:sz w:val="18"/>
          <w:szCs w:val="18"/>
        </w:rPr>
        <w:t xml:space="preserve">Julien : Mais c’est comme dans </w:t>
      </w:r>
      <w:r w:rsidRPr="00AD5487">
        <w:rPr>
          <w:rFonts w:ascii="Trebuchet MS" w:hAnsi="Trebuchet MS"/>
          <w:i/>
          <w:sz w:val="18"/>
          <w:szCs w:val="18"/>
        </w:rPr>
        <w:t>Cendrillon</w:t>
      </w:r>
      <w:r w:rsidRPr="00AD5487">
        <w:rPr>
          <w:rFonts w:ascii="Trebuchet MS" w:hAnsi="Trebuchet MS"/>
          <w:sz w:val="18"/>
          <w:szCs w:val="18"/>
        </w:rPr>
        <w:t xml:space="preserve"> alors !</w:t>
      </w:r>
    </w:p>
    <w:p w:rsidR="0088710A" w:rsidRPr="00AD5487" w:rsidRDefault="00F97117" w:rsidP="009920C4">
      <w:pPr>
        <w:spacing w:after="0" w:line="240" w:lineRule="auto"/>
        <w:jc w:val="both"/>
        <w:rPr>
          <w:rFonts w:ascii="Trebuchet MS" w:hAnsi="Trebuchet MS"/>
          <w:sz w:val="18"/>
          <w:szCs w:val="18"/>
        </w:rPr>
      </w:pPr>
      <w:proofErr w:type="spellStart"/>
      <w:r w:rsidRPr="00AD5487">
        <w:rPr>
          <w:rFonts w:ascii="Trebuchet MS" w:hAnsi="Trebuchet MS"/>
          <w:sz w:val="18"/>
          <w:szCs w:val="18"/>
        </w:rPr>
        <w:t>Léia</w:t>
      </w:r>
      <w:proofErr w:type="spellEnd"/>
      <w:r w:rsidRPr="00AD5487">
        <w:rPr>
          <w:rFonts w:ascii="Trebuchet MS" w:hAnsi="Trebuchet MS"/>
          <w:sz w:val="18"/>
          <w:szCs w:val="18"/>
        </w:rPr>
        <w:t> : En conclusion, tout le monde a apprécié ce livre.</w:t>
      </w:r>
      <w:r w:rsidR="0088710A" w:rsidRPr="00AD5487">
        <w:rPr>
          <w:rFonts w:ascii="Trebuchet MS" w:hAnsi="Trebuchet MS"/>
          <w:sz w:val="18"/>
          <w:szCs w:val="18"/>
        </w:rPr>
        <w:t xml:space="preserve"> </w:t>
      </w:r>
    </w:p>
    <w:sectPr w:rsidR="0088710A" w:rsidRPr="00AD5487" w:rsidSect="009920C4">
      <w:pgSz w:w="11906" w:h="16838"/>
      <w:pgMar w:top="720" w:right="720" w:bottom="720"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FB"/>
    <w:rsid w:val="0007050A"/>
    <w:rsid w:val="00145B97"/>
    <w:rsid w:val="00204E08"/>
    <w:rsid w:val="002F1FBC"/>
    <w:rsid w:val="003109BC"/>
    <w:rsid w:val="00334DCE"/>
    <w:rsid w:val="00506796"/>
    <w:rsid w:val="006150AB"/>
    <w:rsid w:val="006357A2"/>
    <w:rsid w:val="007544D0"/>
    <w:rsid w:val="0083049C"/>
    <w:rsid w:val="0088710A"/>
    <w:rsid w:val="008B4D96"/>
    <w:rsid w:val="0095560D"/>
    <w:rsid w:val="009920C4"/>
    <w:rsid w:val="00993321"/>
    <w:rsid w:val="009B2E64"/>
    <w:rsid w:val="00AD5487"/>
    <w:rsid w:val="00AF4DEB"/>
    <w:rsid w:val="00B622B9"/>
    <w:rsid w:val="00B66399"/>
    <w:rsid w:val="00BD4303"/>
    <w:rsid w:val="00C2347B"/>
    <w:rsid w:val="00CA02B4"/>
    <w:rsid w:val="00ED78DB"/>
    <w:rsid w:val="00F141FE"/>
    <w:rsid w:val="00F97117"/>
    <w:rsid w:val="00FA4A16"/>
    <w:rsid w:val="00FC5FF6"/>
    <w:rsid w:val="00FE74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4A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4A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4A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4A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936</Words>
  <Characters>5148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dc:creator>
  <cp:keywords/>
  <dc:description/>
  <cp:lastModifiedBy>Frédéric</cp:lastModifiedBy>
  <cp:revision>24</cp:revision>
  <dcterms:created xsi:type="dcterms:W3CDTF">2016-11-29T05:13:00Z</dcterms:created>
  <dcterms:modified xsi:type="dcterms:W3CDTF">2017-04-05T14:51:00Z</dcterms:modified>
</cp:coreProperties>
</file>